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76" w:rsidRPr="000B23EE" w:rsidRDefault="005C6744">
      <w:r w:rsidRPr="000B23EE">
        <w:rPr>
          <w:bCs/>
          <w:noProof/>
        </w:rPr>
        <w:drawing>
          <wp:anchor distT="0" distB="0" distL="114300" distR="114300" simplePos="0" relativeHeight="251659264" behindDoc="1" locked="0" layoutInCell="1" allowOverlap="1" wp14:anchorId="6C50BB6A" wp14:editId="7032D05C">
            <wp:simplePos x="0" y="0"/>
            <wp:positionH relativeFrom="column">
              <wp:posOffset>-9525</wp:posOffset>
            </wp:positionH>
            <wp:positionV relativeFrom="paragraph">
              <wp:posOffset>-205105</wp:posOffset>
            </wp:positionV>
            <wp:extent cx="2324100" cy="807085"/>
            <wp:effectExtent l="0" t="0" r="0" b="0"/>
            <wp:wrapTight wrapText="bothSides">
              <wp:wrapPolygon edited="0">
                <wp:start x="12039" y="0"/>
                <wp:lineTo x="10623" y="510"/>
                <wp:lineTo x="5666" y="7138"/>
                <wp:lineTo x="0" y="12746"/>
                <wp:lineTo x="0" y="17844"/>
                <wp:lineTo x="2125" y="20903"/>
                <wp:lineTo x="19298" y="20903"/>
                <wp:lineTo x="21423" y="17844"/>
                <wp:lineTo x="21423" y="12236"/>
                <wp:lineTo x="11685" y="8157"/>
                <wp:lineTo x="19121" y="4589"/>
                <wp:lineTo x="19475" y="1020"/>
                <wp:lineTo x="16643" y="0"/>
                <wp:lineTo x="12039" y="0"/>
              </wp:wrapPolygon>
            </wp:wrapTight>
            <wp:docPr id="1" name="Picture 1" descr="presentation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logo_m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807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B23EE">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68704731" wp14:editId="366800B0">
                <wp:simplePos x="0" y="0"/>
                <wp:positionH relativeFrom="column">
                  <wp:posOffset>3489325</wp:posOffset>
                </wp:positionH>
                <wp:positionV relativeFrom="paragraph">
                  <wp:posOffset>-267335</wp:posOffset>
                </wp:positionV>
                <wp:extent cx="2311400" cy="1171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1715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F0B76" w:rsidRDefault="005C6744">
                            <w:pPr>
                              <w:spacing w:after="0" w:line="240" w:lineRule="auto"/>
                              <w:jc w:val="right"/>
                              <w:rPr>
                                <w:rFonts w:ascii="Arial" w:hAnsi="Arial" w:cs="Arial"/>
                              </w:rPr>
                            </w:pPr>
                            <w:smartTag w:uri="urn:schemas-microsoft-com:office:smarttags" w:element="Street">
                              <w:smartTag w:uri="urn:schemas-microsoft-com:office:smarttags" w:element="address">
                                <w:r>
                                  <w:rPr>
                                    <w:rFonts w:ascii="Arial" w:hAnsi="Arial" w:cs="Arial"/>
                                  </w:rPr>
                                  <w:t>Thornborough Road</w:t>
                                </w:r>
                              </w:smartTag>
                            </w:smartTag>
                          </w:p>
                          <w:p w:rsidR="009F0B76" w:rsidRDefault="005C6744">
                            <w:pPr>
                              <w:spacing w:after="0" w:line="240" w:lineRule="auto"/>
                              <w:jc w:val="right"/>
                              <w:rPr>
                                <w:rFonts w:ascii="Arial" w:hAnsi="Arial" w:cs="Arial"/>
                              </w:rPr>
                            </w:pPr>
                            <w:r>
                              <w:rPr>
                                <w:rFonts w:ascii="Arial" w:hAnsi="Arial" w:cs="Arial"/>
                              </w:rPr>
                              <w:t>Coalville</w:t>
                            </w:r>
                          </w:p>
                          <w:p w:rsidR="009F0B76" w:rsidRDefault="005C6744">
                            <w:pPr>
                              <w:spacing w:after="0" w:line="240" w:lineRule="auto"/>
                              <w:jc w:val="right"/>
                              <w:rPr>
                                <w:rFonts w:ascii="Arial" w:hAnsi="Arial" w:cs="Arial"/>
                              </w:rPr>
                            </w:pPr>
                            <w:r>
                              <w:rPr>
                                <w:rFonts w:ascii="Arial" w:hAnsi="Arial" w:cs="Arial"/>
                              </w:rPr>
                              <w:t>Leicestershire</w:t>
                            </w:r>
                          </w:p>
                          <w:p w:rsidR="009F0B76" w:rsidRDefault="005C6744">
                            <w:pPr>
                              <w:spacing w:after="0" w:line="240" w:lineRule="auto"/>
                              <w:jc w:val="right"/>
                              <w:rPr>
                                <w:rFonts w:ascii="Arial" w:hAnsi="Arial" w:cs="Arial"/>
                              </w:rPr>
                            </w:pPr>
                            <w:r>
                              <w:rPr>
                                <w:rFonts w:ascii="Arial" w:hAnsi="Arial" w:cs="Arial"/>
                              </w:rPr>
                              <w:t>LE67 3TN</w:t>
                            </w:r>
                          </w:p>
                          <w:p w:rsidR="009F0B76" w:rsidRDefault="005C6744">
                            <w:pPr>
                              <w:spacing w:after="0" w:line="240" w:lineRule="auto"/>
                              <w:jc w:val="right"/>
                              <w:rPr>
                                <w:rFonts w:ascii="Arial" w:hAnsi="Arial" w:cs="Arial"/>
                              </w:rPr>
                            </w:pPr>
                            <w:r>
                              <w:rPr>
                                <w:rFonts w:ascii="Arial" w:hAnsi="Arial" w:cs="Arial"/>
                              </w:rPr>
                              <w:t>Tel: 01530 519099</w:t>
                            </w:r>
                          </w:p>
                          <w:p w:rsidR="009F0B76" w:rsidRDefault="005C6744">
                            <w:pPr>
                              <w:spacing w:after="0" w:line="240" w:lineRule="auto"/>
                              <w:jc w:val="right"/>
                              <w:rPr>
                                <w:rFonts w:ascii="Arial" w:hAnsi="Arial" w:cs="Arial"/>
                              </w:rPr>
                            </w:pPr>
                            <w:r>
                              <w:rPr>
                                <w:rFonts w:ascii="Arial" w:hAnsi="Arial" w:cs="Arial"/>
                              </w:rPr>
                              <w:t>Fax: 01530 814253</w:t>
                            </w:r>
                          </w:p>
                          <w:p w:rsidR="009F0B76" w:rsidRDefault="005C6744">
                            <w:pPr>
                              <w:spacing w:after="0" w:line="240" w:lineRule="auto"/>
                              <w:jc w:val="right"/>
                              <w:rPr>
                                <w:color w:val="FF6600"/>
                                <w:sz w:val="18"/>
                                <w:szCs w:val="18"/>
                              </w:rPr>
                            </w:pPr>
                            <w:r>
                              <w:rPr>
                                <w:rStyle w:val="HTMLCite"/>
                                <w:rFonts w:ascii="Arial" w:hAnsi="Arial" w:cs="Arial"/>
                                <w:sz w:val="18"/>
                                <w:szCs w:val="18"/>
                              </w:rPr>
                              <w:t>www.</w:t>
                            </w:r>
                            <w:r>
                              <w:rPr>
                                <w:rStyle w:val="HTMLCite"/>
                                <w:rFonts w:ascii="Arial" w:hAnsi="Arial" w:cs="Arial"/>
                                <w:b/>
                                <w:bCs/>
                                <w:sz w:val="18"/>
                                <w:szCs w:val="18"/>
                              </w:rPr>
                              <w:t>stephensonstudioschool</w:t>
                            </w:r>
                            <w:r>
                              <w:rPr>
                                <w:rStyle w:val="HTMLCite"/>
                                <w:rFonts w:ascii="Arial" w:hAnsi="Arial" w:cs="Arial"/>
                                <w:sz w:val="18"/>
                                <w:szCs w:val="18"/>
                              </w:rPr>
                              <w: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75pt;margin-top:-21.05pt;width:182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" stroked="f" strokecolor="blue">
                <v:textbox>
                  <w:txbxContent>
                    <w:p w:rsidR="009F0B76" w:rsidRDefault="005C6744">
                      <w:pPr>
                        <w:spacing w:after="0" w:line="240" w:lineRule="auto"/>
                        <w:jc w:val="right"/>
                        <w:rPr>
                          <w:rFonts w:ascii="Arial" w:hAnsi="Arial" w:cs="Arial"/>
                        </w:rPr>
                      </w:pPr>
                      <w:smartTag w:uri="urn:schemas-microsoft-com:office:smarttags" w:element="Street">
                        <w:smartTag w:uri="urn:schemas-microsoft-com:office:smarttags" w:element="address">
                          <w:r>
                            <w:rPr>
                              <w:rFonts w:ascii="Arial" w:hAnsi="Arial" w:cs="Arial"/>
                            </w:rPr>
                            <w:t>Thornborough Road</w:t>
                          </w:r>
                        </w:smartTag>
                      </w:smartTag>
                    </w:p>
                    <w:p w:rsidR="009F0B76" w:rsidRDefault="005C6744">
                      <w:pPr>
                        <w:spacing w:after="0" w:line="240" w:lineRule="auto"/>
                        <w:jc w:val="right"/>
                        <w:rPr>
                          <w:rFonts w:ascii="Arial" w:hAnsi="Arial" w:cs="Arial"/>
                        </w:rPr>
                      </w:pPr>
                      <w:r>
                        <w:rPr>
                          <w:rFonts w:ascii="Arial" w:hAnsi="Arial" w:cs="Arial"/>
                        </w:rPr>
                        <w:t>Coalville</w:t>
                      </w:r>
                    </w:p>
                    <w:p w:rsidR="009F0B76" w:rsidRDefault="005C6744">
                      <w:pPr>
                        <w:spacing w:after="0" w:line="240" w:lineRule="auto"/>
                        <w:jc w:val="right"/>
                        <w:rPr>
                          <w:rFonts w:ascii="Arial" w:hAnsi="Arial" w:cs="Arial"/>
                        </w:rPr>
                      </w:pPr>
                      <w:r>
                        <w:rPr>
                          <w:rFonts w:ascii="Arial" w:hAnsi="Arial" w:cs="Arial"/>
                        </w:rPr>
                        <w:t>Leicestershire</w:t>
                      </w:r>
                    </w:p>
                    <w:p w:rsidR="009F0B76" w:rsidRDefault="005C6744">
                      <w:pPr>
                        <w:spacing w:after="0" w:line="240" w:lineRule="auto"/>
                        <w:jc w:val="right"/>
                        <w:rPr>
                          <w:rFonts w:ascii="Arial" w:hAnsi="Arial" w:cs="Arial"/>
                        </w:rPr>
                      </w:pPr>
                      <w:r>
                        <w:rPr>
                          <w:rFonts w:ascii="Arial" w:hAnsi="Arial" w:cs="Arial"/>
                        </w:rPr>
                        <w:t>LE67 3TN</w:t>
                      </w:r>
                    </w:p>
                    <w:p w:rsidR="009F0B76" w:rsidRDefault="005C6744">
                      <w:pPr>
                        <w:spacing w:after="0" w:line="240" w:lineRule="auto"/>
                        <w:jc w:val="right"/>
                        <w:rPr>
                          <w:rFonts w:ascii="Arial" w:hAnsi="Arial" w:cs="Arial"/>
                        </w:rPr>
                      </w:pPr>
                      <w:r>
                        <w:rPr>
                          <w:rFonts w:ascii="Arial" w:hAnsi="Arial" w:cs="Arial"/>
                        </w:rPr>
                        <w:t>Tel: 01530 519099</w:t>
                      </w:r>
                    </w:p>
                    <w:p w:rsidR="009F0B76" w:rsidRDefault="005C6744">
                      <w:pPr>
                        <w:spacing w:after="0" w:line="240" w:lineRule="auto"/>
                        <w:jc w:val="right"/>
                        <w:rPr>
                          <w:rFonts w:ascii="Arial" w:hAnsi="Arial" w:cs="Arial"/>
                        </w:rPr>
                      </w:pPr>
                      <w:r>
                        <w:rPr>
                          <w:rFonts w:ascii="Arial" w:hAnsi="Arial" w:cs="Arial"/>
                        </w:rPr>
                        <w:t>Fax: 01530 814253</w:t>
                      </w:r>
                    </w:p>
                    <w:p w:rsidR="009F0B76" w:rsidRDefault="005C6744">
                      <w:pPr>
                        <w:spacing w:after="0" w:line="240" w:lineRule="auto"/>
                        <w:jc w:val="right"/>
                        <w:rPr>
                          <w:color w:val="FF6600"/>
                          <w:sz w:val="18"/>
                          <w:szCs w:val="18"/>
                        </w:rPr>
                      </w:pPr>
                      <w:r>
                        <w:rPr>
                          <w:rStyle w:val="HTMLCite"/>
                          <w:rFonts w:ascii="Arial" w:hAnsi="Arial" w:cs="Arial"/>
                          <w:sz w:val="18"/>
                          <w:szCs w:val="18"/>
                        </w:rPr>
                        <w:t>www.</w:t>
                      </w:r>
                      <w:r>
                        <w:rPr>
                          <w:rStyle w:val="HTMLCite"/>
                          <w:rFonts w:ascii="Arial" w:hAnsi="Arial" w:cs="Arial"/>
                          <w:b/>
                          <w:bCs/>
                          <w:sz w:val="18"/>
                          <w:szCs w:val="18"/>
                        </w:rPr>
                        <w:t>stephensonstudioschool</w:t>
                      </w:r>
                      <w:r>
                        <w:rPr>
                          <w:rStyle w:val="HTMLCite"/>
                          <w:rFonts w:ascii="Arial" w:hAnsi="Arial" w:cs="Arial"/>
                          <w:sz w:val="18"/>
                          <w:szCs w:val="18"/>
                        </w:rPr>
                        <w:t>.co.uk</w:t>
                      </w:r>
                    </w:p>
                  </w:txbxContent>
                </v:textbox>
              </v:shape>
            </w:pict>
          </mc:Fallback>
        </mc:AlternateContent>
      </w:r>
    </w:p>
    <w:p w:rsidR="009F0B76" w:rsidRPr="000B23EE" w:rsidRDefault="009F0B76">
      <w:pPr>
        <w:spacing w:after="120" w:line="240" w:lineRule="auto"/>
        <w:jc w:val="right"/>
      </w:pPr>
    </w:p>
    <w:p w:rsidR="00FF4DAB" w:rsidRPr="000B23EE" w:rsidRDefault="005C6744">
      <w:pPr>
        <w:tabs>
          <w:tab w:val="left" w:pos="7305"/>
        </w:tabs>
        <w:rPr>
          <w:rFonts w:ascii="Arial" w:hAnsi="Arial" w:cs="Arial"/>
        </w:rPr>
      </w:pPr>
      <w:r w:rsidRPr="000B23EE">
        <w:rPr>
          <w:rFonts w:ascii="Arial" w:hAnsi="Arial" w:cs="Arial"/>
          <w:noProof/>
        </w:rPr>
        <w:drawing>
          <wp:anchor distT="36576" distB="36576" distL="36576" distR="36576" simplePos="0" relativeHeight="251660288" behindDoc="0" locked="0" layoutInCell="1" allowOverlap="1" wp14:anchorId="4EEF2A44" wp14:editId="483553BC">
            <wp:simplePos x="0" y="0"/>
            <wp:positionH relativeFrom="column">
              <wp:posOffset>5801995</wp:posOffset>
            </wp:positionH>
            <wp:positionV relativeFrom="paragraph">
              <wp:posOffset>9825355</wp:posOffset>
            </wp:positionV>
            <wp:extent cx="416560" cy="27495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79971" t="17793" r="10513" b="62117"/>
                    <a:stretch>
                      <a:fillRect/>
                    </a:stretch>
                  </pic:blipFill>
                  <pic:spPr bwMode="auto">
                    <a:xfrm>
                      <a:off x="0" y="0"/>
                      <a:ext cx="416560" cy="274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B23EE">
        <w:rPr>
          <w:rFonts w:ascii="Arial" w:hAnsi="Arial" w:cs="Arial"/>
        </w:rPr>
        <w:tab/>
      </w:r>
    </w:p>
    <w:p w:rsidR="00FF4DAB" w:rsidRPr="006317BD" w:rsidRDefault="00FF4DAB">
      <w:pPr>
        <w:tabs>
          <w:tab w:val="left" w:pos="7305"/>
        </w:tabs>
        <w:rPr>
          <w:rFonts w:ascii="Arial" w:hAnsi="Arial" w:cs="Arial"/>
          <w:b/>
          <w:sz w:val="20"/>
          <w:szCs w:val="20"/>
        </w:rPr>
      </w:pPr>
    </w:p>
    <w:p w:rsidR="00FF4DAB" w:rsidRPr="006317BD" w:rsidRDefault="007C0354" w:rsidP="002879F5">
      <w:pPr>
        <w:tabs>
          <w:tab w:val="left" w:pos="7305"/>
        </w:tabs>
        <w:jc w:val="right"/>
        <w:rPr>
          <w:rFonts w:ascii="Arial" w:hAnsi="Arial" w:cs="Arial"/>
          <w:sz w:val="20"/>
          <w:szCs w:val="20"/>
        </w:rPr>
      </w:pPr>
      <w:r>
        <w:rPr>
          <w:rFonts w:ascii="Arial" w:hAnsi="Arial" w:cs="Arial"/>
          <w:sz w:val="20"/>
          <w:szCs w:val="20"/>
        </w:rPr>
        <w:t>18</w:t>
      </w:r>
      <w:bookmarkStart w:id="0" w:name="_GoBack"/>
      <w:bookmarkEnd w:id="0"/>
      <w:r w:rsidR="006D721C" w:rsidRPr="006317BD">
        <w:rPr>
          <w:rFonts w:ascii="Arial" w:hAnsi="Arial" w:cs="Arial"/>
          <w:sz w:val="20"/>
          <w:szCs w:val="20"/>
          <w:vertAlign w:val="superscript"/>
        </w:rPr>
        <w:t>th</w:t>
      </w:r>
      <w:r w:rsidR="006D721C" w:rsidRPr="006317BD">
        <w:rPr>
          <w:rFonts w:ascii="Arial" w:hAnsi="Arial" w:cs="Arial"/>
          <w:sz w:val="20"/>
          <w:szCs w:val="20"/>
        </w:rPr>
        <w:t xml:space="preserve"> December 2019</w:t>
      </w:r>
    </w:p>
    <w:p w:rsidR="006D721C" w:rsidRPr="006317BD" w:rsidRDefault="006D721C">
      <w:pPr>
        <w:tabs>
          <w:tab w:val="left" w:pos="7305"/>
        </w:tabs>
        <w:rPr>
          <w:rFonts w:ascii="Arial" w:hAnsi="Arial" w:cs="Arial"/>
          <w:sz w:val="20"/>
          <w:szCs w:val="20"/>
        </w:rPr>
      </w:pPr>
      <w:r w:rsidRPr="006317BD">
        <w:rPr>
          <w:rFonts w:ascii="Arial" w:hAnsi="Arial" w:cs="Arial"/>
          <w:sz w:val="20"/>
          <w:szCs w:val="20"/>
        </w:rPr>
        <w:t>Dear Parents /</w:t>
      </w:r>
      <w:r w:rsidR="00B30C24" w:rsidRPr="006317BD">
        <w:rPr>
          <w:rFonts w:ascii="Arial" w:hAnsi="Arial" w:cs="Arial"/>
          <w:sz w:val="20"/>
          <w:szCs w:val="20"/>
        </w:rPr>
        <w:t>Carers</w:t>
      </w:r>
    </w:p>
    <w:p w:rsidR="006D721C" w:rsidRPr="006317BD" w:rsidRDefault="006D721C">
      <w:pPr>
        <w:tabs>
          <w:tab w:val="left" w:pos="7305"/>
        </w:tabs>
        <w:rPr>
          <w:rFonts w:ascii="Arial" w:hAnsi="Arial" w:cs="Arial"/>
          <w:sz w:val="20"/>
          <w:szCs w:val="20"/>
        </w:rPr>
      </w:pPr>
      <w:r w:rsidRPr="006317BD">
        <w:rPr>
          <w:rFonts w:ascii="Arial" w:hAnsi="Arial" w:cs="Arial"/>
          <w:sz w:val="20"/>
          <w:szCs w:val="20"/>
        </w:rPr>
        <w:t>RE</w:t>
      </w:r>
      <w:r w:rsidR="00A04199" w:rsidRPr="006317BD">
        <w:rPr>
          <w:rFonts w:ascii="Arial" w:hAnsi="Arial" w:cs="Arial"/>
          <w:sz w:val="20"/>
          <w:szCs w:val="20"/>
        </w:rPr>
        <w:t>: Safeguarding</w:t>
      </w:r>
    </w:p>
    <w:p w:rsidR="006D721C" w:rsidRPr="006317BD" w:rsidRDefault="006D721C">
      <w:pPr>
        <w:tabs>
          <w:tab w:val="left" w:pos="7305"/>
        </w:tabs>
        <w:rPr>
          <w:rFonts w:ascii="Arial" w:hAnsi="Arial" w:cs="Arial"/>
          <w:sz w:val="20"/>
          <w:szCs w:val="20"/>
        </w:rPr>
      </w:pPr>
      <w:r w:rsidRPr="006317BD">
        <w:rPr>
          <w:rFonts w:ascii="Arial" w:hAnsi="Arial" w:cs="Arial"/>
          <w:sz w:val="20"/>
          <w:szCs w:val="20"/>
        </w:rPr>
        <w:t xml:space="preserve">As you know </w:t>
      </w:r>
      <w:r w:rsidR="007E1E7B" w:rsidRPr="006317BD">
        <w:rPr>
          <w:rFonts w:ascii="Arial" w:hAnsi="Arial" w:cs="Arial"/>
          <w:sz w:val="20"/>
          <w:szCs w:val="20"/>
        </w:rPr>
        <w:t xml:space="preserve">at Stephenson studio school </w:t>
      </w:r>
      <w:r w:rsidRPr="006317BD">
        <w:rPr>
          <w:rFonts w:ascii="Arial" w:hAnsi="Arial" w:cs="Arial"/>
          <w:sz w:val="20"/>
          <w:szCs w:val="20"/>
        </w:rPr>
        <w:t xml:space="preserve">our core priority is the safety and welfare </w:t>
      </w:r>
      <w:r w:rsidR="00DE7637" w:rsidRPr="006317BD">
        <w:rPr>
          <w:rFonts w:ascii="Arial" w:hAnsi="Arial" w:cs="Arial"/>
          <w:sz w:val="20"/>
          <w:szCs w:val="20"/>
        </w:rPr>
        <w:t xml:space="preserve">of our students. Creating a happy, safe and secure learning environment is a key part in ensuring that </w:t>
      </w:r>
      <w:r w:rsidR="00A44317" w:rsidRPr="006317BD">
        <w:rPr>
          <w:rFonts w:ascii="Arial" w:hAnsi="Arial" w:cs="Arial"/>
          <w:sz w:val="20"/>
          <w:szCs w:val="20"/>
        </w:rPr>
        <w:t>all</w:t>
      </w:r>
      <w:r w:rsidR="00DE7637" w:rsidRPr="006317BD">
        <w:rPr>
          <w:rFonts w:ascii="Arial" w:hAnsi="Arial" w:cs="Arial"/>
          <w:sz w:val="20"/>
          <w:szCs w:val="20"/>
        </w:rPr>
        <w:t xml:space="preserve"> our students have a school setting where they can reach their full potential and enjoy their learning. </w:t>
      </w:r>
    </w:p>
    <w:p w:rsidR="00DE7637" w:rsidRPr="006317BD" w:rsidRDefault="00DE7637">
      <w:pPr>
        <w:tabs>
          <w:tab w:val="left" w:pos="7305"/>
        </w:tabs>
        <w:rPr>
          <w:rFonts w:ascii="Arial" w:hAnsi="Arial" w:cs="Arial"/>
          <w:sz w:val="20"/>
          <w:szCs w:val="20"/>
        </w:rPr>
      </w:pPr>
      <w:r w:rsidRPr="006317BD">
        <w:rPr>
          <w:rFonts w:ascii="Arial" w:hAnsi="Arial" w:cs="Arial"/>
          <w:sz w:val="20"/>
          <w:szCs w:val="20"/>
        </w:rPr>
        <w:t>Stephenson studio school</w:t>
      </w:r>
      <w:r w:rsidR="002B19EA" w:rsidRPr="006317BD">
        <w:rPr>
          <w:rFonts w:ascii="Arial" w:hAnsi="Arial" w:cs="Arial"/>
          <w:sz w:val="20"/>
          <w:szCs w:val="20"/>
        </w:rPr>
        <w:t xml:space="preserve"> Safeguarding</w:t>
      </w:r>
      <w:r w:rsidRPr="006317BD">
        <w:rPr>
          <w:rFonts w:ascii="Arial" w:hAnsi="Arial" w:cs="Arial"/>
          <w:sz w:val="20"/>
          <w:szCs w:val="20"/>
        </w:rPr>
        <w:t xml:space="preserve"> policies are in place to ensure that there is a consistent approach to practices throughout the school and that they are understood and adhered to by all staff. Adults have a tremendous impact on young people and the stability of school is an essential part of providing young people with the consistency they need to be </w:t>
      </w:r>
      <w:r w:rsidR="00A44317" w:rsidRPr="006317BD">
        <w:rPr>
          <w:rFonts w:ascii="Arial" w:hAnsi="Arial" w:cs="Arial"/>
          <w:sz w:val="20"/>
          <w:szCs w:val="20"/>
        </w:rPr>
        <w:t>successful</w:t>
      </w:r>
      <w:r w:rsidRPr="006317BD">
        <w:rPr>
          <w:rFonts w:ascii="Arial" w:hAnsi="Arial" w:cs="Arial"/>
          <w:sz w:val="20"/>
          <w:szCs w:val="20"/>
        </w:rPr>
        <w:t>.</w:t>
      </w:r>
    </w:p>
    <w:p w:rsidR="00DE7637" w:rsidRPr="006317BD" w:rsidRDefault="00A44317">
      <w:pPr>
        <w:tabs>
          <w:tab w:val="left" w:pos="7305"/>
        </w:tabs>
        <w:rPr>
          <w:rFonts w:ascii="Arial" w:hAnsi="Arial" w:cs="Arial"/>
          <w:sz w:val="20"/>
          <w:szCs w:val="20"/>
        </w:rPr>
      </w:pPr>
      <w:r w:rsidRPr="006317BD">
        <w:rPr>
          <w:rFonts w:ascii="Arial" w:hAnsi="Arial" w:cs="Arial"/>
          <w:sz w:val="20"/>
          <w:szCs w:val="20"/>
        </w:rPr>
        <w:t>All</w:t>
      </w:r>
      <w:r w:rsidR="00DE7637" w:rsidRPr="006317BD">
        <w:rPr>
          <w:rFonts w:ascii="Arial" w:hAnsi="Arial" w:cs="Arial"/>
          <w:sz w:val="20"/>
          <w:szCs w:val="20"/>
        </w:rPr>
        <w:t xml:space="preserve"> the policies that are in place to safeguard our students are available on the school </w:t>
      </w:r>
      <w:r w:rsidR="00B30C24" w:rsidRPr="006317BD">
        <w:rPr>
          <w:rFonts w:ascii="Arial" w:hAnsi="Arial" w:cs="Arial"/>
          <w:sz w:val="20"/>
          <w:szCs w:val="20"/>
        </w:rPr>
        <w:t xml:space="preserve">website and adhering </w:t>
      </w:r>
      <w:r w:rsidR="00010A1A" w:rsidRPr="006317BD">
        <w:rPr>
          <w:rFonts w:ascii="Arial" w:hAnsi="Arial" w:cs="Arial"/>
          <w:sz w:val="20"/>
          <w:szCs w:val="20"/>
        </w:rPr>
        <w:t>to and</w:t>
      </w:r>
      <w:r w:rsidR="00B30C24" w:rsidRPr="006317BD">
        <w:rPr>
          <w:rFonts w:ascii="Arial" w:hAnsi="Arial" w:cs="Arial"/>
          <w:sz w:val="20"/>
          <w:szCs w:val="20"/>
        </w:rPr>
        <w:t xml:space="preserve"> implementing DFE and LEA guidelines.</w:t>
      </w:r>
    </w:p>
    <w:p w:rsidR="001E1F6A" w:rsidRPr="006317BD" w:rsidRDefault="00A44317" w:rsidP="007E1E7B">
      <w:pPr>
        <w:tabs>
          <w:tab w:val="left" w:pos="7305"/>
        </w:tabs>
        <w:rPr>
          <w:rFonts w:ascii="Arial" w:hAnsi="Arial" w:cs="Arial"/>
          <w:sz w:val="20"/>
          <w:szCs w:val="20"/>
        </w:rPr>
      </w:pPr>
      <w:r w:rsidRPr="006317BD">
        <w:rPr>
          <w:rFonts w:ascii="Arial" w:hAnsi="Arial" w:cs="Arial"/>
          <w:sz w:val="20"/>
          <w:szCs w:val="20"/>
        </w:rPr>
        <w:t xml:space="preserve">We </w:t>
      </w:r>
      <w:r w:rsidR="001E1F6A" w:rsidRPr="006317BD">
        <w:rPr>
          <w:rFonts w:ascii="Arial" w:hAnsi="Arial" w:cs="Arial"/>
          <w:sz w:val="20"/>
          <w:szCs w:val="20"/>
        </w:rPr>
        <w:t>focus our</w:t>
      </w:r>
      <w:r w:rsidRPr="006317BD">
        <w:rPr>
          <w:rFonts w:ascii="Arial" w:hAnsi="Arial" w:cs="Arial"/>
          <w:sz w:val="20"/>
          <w:szCs w:val="20"/>
        </w:rPr>
        <w:t xml:space="preserve"> work</w:t>
      </w:r>
      <w:r w:rsidR="001E1F6A" w:rsidRPr="006317BD">
        <w:rPr>
          <w:rFonts w:ascii="Arial" w:hAnsi="Arial" w:cs="Arial"/>
          <w:sz w:val="20"/>
          <w:szCs w:val="20"/>
        </w:rPr>
        <w:t xml:space="preserve"> to keep children safe in</w:t>
      </w:r>
      <w:r w:rsidRPr="006317BD">
        <w:rPr>
          <w:rFonts w:ascii="Arial" w:hAnsi="Arial" w:cs="Arial"/>
          <w:sz w:val="20"/>
          <w:szCs w:val="20"/>
        </w:rPr>
        <w:t xml:space="preserve"> school</w:t>
      </w:r>
      <w:r w:rsidR="001E1F6A" w:rsidRPr="006317BD">
        <w:rPr>
          <w:rFonts w:ascii="Arial" w:hAnsi="Arial" w:cs="Arial"/>
          <w:sz w:val="20"/>
          <w:szCs w:val="20"/>
        </w:rPr>
        <w:t xml:space="preserve"> and in their communities</w:t>
      </w:r>
      <w:r w:rsidRPr="006317BD">
        <w:rPr>
          <w:rFonts w:ascii="Arial" w:hAnsi="Arial" w:cs="Arial"/>
          <w:sz w:val="20"/>
          <w:szCs w:val="20"/>
        </w:rPr>
        <w:t xml:space="preserve"> through PHSE </w:t>
      </w:r>
      <w:r w:rsidR="007E1E7B" w:rsidRPr="006317BD">
        <w:rPr>
          <w:rFonts w:ascii="Arial" w:hAnsi="Arial" w:cs="Arial"/>
          <w:sz w:val="20"/>
          <w:szCs w:val="20"/>
        </w:rPr>
        <w:t>lessons,</w:t>
      </w:r>
      <w:r w:rsidRPr="006317BD">
        <w:rPr>
          <w:rFonts w:ascii="Arial" w:hAnsi="Arial" w:cs="Arial"/>
          <w:sz w:val="20"/>
          <w:szCs w:val="20"/>
        </w:rPr>
        <w:t xml:space="preserve"> </w:t>
      </w:r>
      <w:r w:rsidR="001E1F6A" w:rsidRPr="006317BD">
        <w:rPr>
          <w:rFonts w:ascii="Arial" w:hAnsi="Arial" w:cs="Arial"/>
          <w:sz w:val="20"/>
          <w:szCs w:val="20"/>
        </w:rPr>
        <w:t xml:space="preserve">so we </w:t>
      </w:r>
      <w:r w:rsidR="007E1E7B" w:rsidRPr="006317BD">
        <w:rPr>
          <w:rFonts w:ascii="Arial" w:hAnsi="Arial" w:cs="Arial"/>
          <w:sz w:val="20"/>
          <w:szCs w:val="20"/>
        </w:rPr>
        <w:t>can</w:t>
      </w:r>
      <w:r w:rsidR="001E1F6A" w:rsidRPr="006317BD">
        <w:rPr>
          <w:rFonts w:ascii="Arial" w:hAnsi="Arial" w:cs="Arial"/>
          <w:sz w:val="20"/>
          <w:szCs w:val="20"/>
        </w:rPr>
        <w:t xml:space="preserve">  </w:t>
      </w:r>
      <w:r w:rsidRPr="006317BD">
        <w:rPr>
          <w:rFonts w:ascii="Arial" w:hAnsi="Arial" w:cs="Arial"/>
          <w:sz w:val="20"/>
          <w:szCs w:val="20"/>
        </w:rPr>
        <w:t xml:space="preserve"> continu</w:t>
      </w:r>
      <w:r w:rsidR="002B19EA" w:rsidRPr="006317BD">
        <w:rPr>
          <w:rFonts w:ascii="Arial" w:hAnsi="Arial" w:cs="Arial"/>
          <w:sz w:val="20"/>
          <w:szCs w:val="20"/>
        </w:rPr>
        <w:t>e</w:t>
      </w:r>
      <w:r w:rsidRPr="006317BD">
        <w:rPr>
          <w:rFonts w:ascii="Arial" w:hAnsi="Arial" w:cs="Arial"/>
          <w:sz w:val="20"/>
          <w:szCs w:val="20"/>
        </w:rPr>
        <w:t xml:space="preserve"> raising awareness </w:t>
      </w:r>
      <w:r w:rsidR="00A04199" w:rsidRPr="006317BD">
        <w:rPr>
          <w:rFonts w:ascii="Arial" w:hAnsi="Arial" w:cs="Arial"/>
          <w:sz w:val="20"/>
          <w:szCs w:val="20"/>
        </w:rPr>
        <w:t>of all</w:t>
      </w:r>
      <w:r w:rsidR="00CA3A4E" w:rsidRPr="006317BD">
        <w:rPr>
          <w:rFonts w:ascii="Arial" w:hAnsi="Arial" w:cs="Arial"/>
          <w:sz w:val="20"/>
          <w:szCs w:val="20"/>
        </w:rPr>
        <w:t xml:space="preserve"> aspects of risk to their personal </w:t>
      </w:r>
      <w:r w:rsidR="00A04199" w:rsidRPr="006317BD">
        <w:rPr>
          <w:rFonts w:ascii="Arial" w:hAnsi="Arial" w:cs="Arial"/>
          <w:sz w:val="20"/>
          <w:szCs w:val="20"/>
        </w:rPr>
        <w:t>safety and</w:t>
      </w:r>
      <w:r w:rsidR="00CA3A4E" w:rsidRPr="006317BD">
        <w:rPr>
          <w:rFonts w:ascii="Arial" w:hAnsi="Arial" w:cs="Arial"/>
          <w:sz w:val="20"/>
          <w:szCs w:val="20"/>
        </w:rPr>
        <w:t xml:space="preserve"> that of others in the community</w:t>
      </w:r>
    </w:p>
    <w:p w:rsidR="00010A1A" w:rsidRPr="006317BD" w:rsidRDefault="00010A1A">
      <w:pPr>
        <w:tabs>
          <w:tab w:val="left" w:pos="7305"/>
        </w:tabs>
        <w:rPr>
          <w:rFonts w:ascii="Arial" w:hAnsi="Arial" w:cs="Arial"/>
          <w:sz w:val="20"/>
          <w:szCs w:val="20"/>
        </w:rPr>
      </w:pPr>
      <w:r w:rsidRPr="006317BD">
        <w:rPr>
          <w:rFonts w:ascii="Arial" w:hAnsi="Arial" w:cs="Arial"/>
          <w:sz w:val="20"/>
          <w:szCs w:val="20"/>
        </w:rPr>
        <w:t>For any issues which arise out of school such as abuse or threats of physical violence, and misuse of social media w</w:t>
      </w:r>
      <w:r w:rsidR="00CA3A4E" w:rsidRPr="006317BD">
        <w:rPr>
          <w:rFonts w:ascii="Arial" w:hAnsi="Arial" w:cs="Arial"/>
          <w:sz w:val="20"/>
          <w:szCs w:val="20"/>
        </w:rPr>
        <w:t>e strongly advise all</w:t>
      </w:r>
      <w:r w:rsidR="00A44317" w:rsidRPr="006317BD">
        <w:rPr>
          <w:rFonts w:ascii="Arial" w:hAnsi="Arial" w:cs="Arial"/>
          <w:sz w:val="20"/>
          <w:szCs w:val="20"/>
        </w:rPr>
        <w:t xml:space="preserve"> parents an</w:t>
      </w:r>
      <w:r w:rsidRPr="006317BD">
        <w:rPr>
          <w:rFonts w:ascii="Arial" w:hAnsi="Arial" w:cs="Arial"/>
          <w:sz w:val="20"/>
          <w:szCs w:val="20"/>
        </w:rPr>
        <w:t xml:space="preserve">d carers to report </w:t>
      </w:r>
      <w:r w:rsidR="00A44317" w:rsidRPr="006317BD">
        <w:rPr>
          <w:rFonts w:ascii="Arial" w:hAnsi="Arial" w:cs="Arial"/>
          <w:sz w:val="20"/>
          <w:szCs w:val="20"/>
        </w:rPr>
        <w:t>to the police</w:t>
      </w:r>
      <w:r w:rsidR="002B19EA" w:rsidRPr="006317BD">
        <w:rPr>
          <w:rFonts w:ascii="Arial" w:hAnsi="Arial" w:cs="Arial"/>
          <w:sz w:val="20"/>
          <w:szCs w:val="20"/>
        </w:rPr>
        <w:t xml:space="preserve"> providing any evidence to assist with the investigation.</w:t>
      </w:r>
      <w:r w:rsidR="00A44317" w:rsidRPr="006317BD">
        <w:rPr>
          <w:rFonts w:ascii="Arial" w:hAnsi="Arial" w:cs="Arial"/>
          <w:sz w:val="20"/>
          <w:szCs w:val="20"/>
        </w:rPr>
        <w:t xml:space="preserve"> </w:t>
      </w:r>
    </w:p>
    <w:p w:rsidR="00CA3A4E" w:rsidRPr="006317BD" w:rsidRDefault="00CA3A4E">
      <w:pPr>
        <w:tabs>
          <w:tab w:val="left" w:pos="7305"/>
        </w:tabs>
        <w:rPr>
          <w:rFonts w:ascii="Arial" w:hAnsi="Arial" w:cs="Arial"/>
          <w:sz w:val="20"/>
          <w:szCs w:val="20"/>
        </w:rPr>
      </w:pPr>
      <w:r w:rsidRPr="006317BD">
        <w:rPr>
          <w:rFonts w:ascii="Arial" w:hAnsi="Arial" w:cs="Arial"/>
          <w:sz w:val="20"/>
          <w:szCs w:val="20"/>
        </w:rPr>
        <w:t xml:space="preserve">Please be assured that </w:t>
      </w:r>
      <w:r w:rsidR="000B23EE" w:rsidRPr="006317BD">
        <w:rPr>
          <w:rFonts w:ascii="Arial" w:hAnsi="Arial" w:cs="Arial"/>
          <w:sz w:val="20"/>
          <w:szCs w:val="20"/>
        </w:rPr>
        <w:t>we are always available to discuss any worries that your child might have raised and sign post to the relevant community support.</w:t>
      </w:r>
    </w:p>
    <w:p w:rsidR="002430F0" w:rsidRPr="006317BD" w:rsidRDefault="002430F0">
      <w:pPr>
        <w:tabs>
          <w:tab w:val="left" w:pos="7305"/>
        </w:tabs>
        <w:rPr>
          <w:rFonts w:ascii="Arial" w:hAnsi="Arial" w:cs="Arial"/>
          <w:sz w:val="20"/>
          <w:szCs w:val="20"/>
        </w:rPr>
      </w:pPr>
      <w:r w:rsidRPr="006317BD">
        <w:rPr>
          <w:rFonts w:ascii="Arial" w:hAnsi="Arial" w:cs="Arial"/>
          <w:sz w:val="20"/>
          <w:szCs w:val="20"/>
        </w:rPr>
        <w:t>In addition to the above</w:t>
      </w:r>
      <w:r w:rsidR="002879F5">
        <w:rPr>
          <w:rFonts w:ascii="Arial" w:hAnsi="Arial" w:cs="Arial"/>
          <w:sz w:val="20"/>
          <w:szCs w:val="20"/>
        </w:rPr>
        <w:t>,</w:t>
      </w:r>
      <w:r w:rsidRPr="006317BD">
        <w:rPr>
          <w:rFonts w:ascii="Arial" w:hAnsi="Arial" w:cs="Arial"/>
          <w:sz w:val="20"/>
          <w:szCs w:val="20"/>
        </w:rPr>
        <w:t xml:space="preserve"> we have a dedicated team of the </w:t>
      </w:r>
      <w:r w:rsidR="00775B09" w:rsidRPr="006317BD">
        <w:rPr>
          <w:rFonts w:ascii="Arial" w:hAnsi="Arial" w:cs="Arial"/>
          <w:sz w:val="20"/>
          <w:szCs w:val="20"/>
        </w:rPr>
        <w:t>following:</w:t>
      </w:r>
    </w:p>
    <w:p w:rsidR="002430F0" w:rsidRPr="006317BD" w:rsidRDefault="002430F0" w:rsidP="002430F0">
      <w:pPr>
        <w:pStyle w:val="ListParagraph"/>
        <w:numPr>
          <w:ilvl w:val="0"/>
          <w:numId w:val="4"/>
        </w:numPr>
        <w:tabs>
          <w:tab w:val="left" w:pos="7305"/>
        </w:tabs>
        <w:rPr>
          <w:rFonts w:ascii="Arial" w:hAnsi="Arial" w:cs="Arial"/>
          <w:sz w:val="20"/>
          <w:szCs w:val="20"/>
        </w:rPr>
      </w:pPr>
      <w:r w:rsidRPr="006317BD">
        <w:rPr>
          <w:rFonts w:ascii="Arial" w:hAnsi="Arial" w:cs="Arial"/>
          <w:sz w:val="20"/>
          <w:szCs w:val="20"/>
        </w:rPr>
        <w:t>Pastoral Support Team</w:t>
      </w:r>
      <w:r w:rsidR="00775B09" w:rsidRPr="006317BD">
        <w:rPr>
          <w:rFonts w:ascii="Arial" w:hAnsi="Arial" w:cs="Arial"/>
          <w:sz w:val="20"/>
          <w:szCs w:val="20"/>
        </w:rPr>
        <w:t xml:space="preserve"> - For assistance with behaviour, attendance and integration meetings.</w:t>
      </w:r>
    </w:p>
    <w:p w:rsidR="002430F0" w:rsidRPr="006317BD" w:rsidRDefault="002430F0" w:rsidP="00A04199">
      <w:pPr>
        <w:pStyle w:val="ListParagraph"/>
        <w:tabs>
          <w:tab w:val="left" w:pos="7305"/>
        </w:tabs>
        <w:rPr>
          <w:rFonts w:ascii="Arial" w:hAnsi="Arial" w:cs="Arial"/>
          <w:sz w:val="20"/>
          <w:szCs w:val="20"/>
        </w:rPr>
      </w:pPr>
      <w:r w:rsidRPr="006317BD">
        <w:rPr>
          <w:rFonts w:ascii="Arial" w:hAnsi="Arial" w:cs="Arial"/>
          <w:sz w:val="20"/>
          <w:szCs w:val="20"/>
        </w:rPr>
        <w:t>Mrs Debbie Reid</w:t>
      </w:r>
    </w:p>
    <w:p w:rsidR="00A04199" w:rsidRPr="006317BD" w:rsidRDefault="002430F0" w:rsidP="002879F5">
      <w:pPr>
        <w:pStyle w:val="ListParagraph"/>
        <w:tabs>
          <w:tab w:val="left" w:pos="7305"/>
        </w:tabs>
        <w:rPr>
          <w:rFonts w:ascii="Arial" w:hAnsi="Arial" w:cs="Arial"/>
          <w:sz w:val="20"/>
          <w:szCs w:val="20"/>
        </w:rPr>
      </w:pPr>
      <w:r w:rsidRPr="006317BD">
        <w:rPr>
          <w:rFonts w:ascii="Arial" w:hAnsi="Arial" w:cs="Arial"/>
          <w:sz w:val="20"/>
          <w:szCs w:val="20"/>
        </w:rPr>
        <w:t>Miss Molly Burns</w:t>
      </w:r>
    </w:p>
    <w:p w:rsidR="002430F0" w:rsidRPr="006317BD" w:rsidRDefault="002430F0" w:rsidP="002430F0">
      <w:pPr>
        <w:pStyle w:val="ListParagraph"/>
        <w:numPr>
          <w:ilvl w:val="0"/>
          <w:numId w:val="4"/>
        </w:numPr>
        <w:tabs>
          <w:tab w:val="left" w:pos="7305"/>
        </w:tabs>
        <w:rPr>
          <w:rFonts w:ascii="Arial" w:hAnsi="Arial" w:cs="Arial"/>
          <w:sz w:val="20"/>
          <w:szCs w:val="20"/>
        </w:rPr>
      </w:pPr>
      <w:r w:rsidRPr="006317BD">
        <w:rPr>
          <w:rFonts w:ascii="Arial" w:hAnsi="Arial" w:cs="Arial"/>
          <w:sz w:val="20"/>
          <w:szCs w:val="20"/>
        </w:rPr>
        <w:t>Student Suppor</w:t>
      </w:r>
      <w:r w:rsidR="00A04199" w:rsidRPr="006317BD">
        <w:rPr>
          <w:rFonts w:ascii="Arial" w:hAnsi="Arial" w:cs="Arial"/>
          <w:sz w:val="20"/>
          <w:szCs w:val="20"/>
        </w:rPr>
        <w:t>t</w:t>
      </w:r>
      <w:r w:rsidRPr="006317BD">
        <w:rPr>
          <w:rFonts w:ascii="Arial" w:hAnsi="Arial" w:cs="Arial"/>
          <w:sz w:val="20"/>
          <w:szCs w:val="20"/>
        </w:rPr>
        <w:t xml:space="preserve"> </w:t>
      </w:r>
      <w:r w:rsidR="00775B09" w:rsidRPr="006317BD">
        <w:rPr>
          <w:rFonts w:ascii="Arial" w:hAnsi="Arial" w:cs="Arial"/>
          <w:sz w:val="20"/>
          <w:szCs w:val="20"/>
        </w:rPr>
        <w:t xml:space="preserve">Team - For assistance with specific support in lessons and Special Educational Need </w:t>
      </w:r>
      <w:r w:rsidR="0034239E" w:rsidRPr="006317BD">
        <w:rPr>
          <w:rFonts w:ascii="Arial" w:hAnsi="Arial" w:cs="Arial"/>
          <w:sz w:val="20"/>
          <w:szCs w:val="20"/>
        </w:rPr>
        <w:t>Arrangements.</w:t>
      </w:r>
    </w:p>
    <w:p w:rsidR="00A04199" w:rsidRPr="002879F5" w:rsidRDefault="00A04199" w:rsidP="002879F5">
      <w:pPr>
        <w:pStyle w:val="ListParagraph"/>
        <w:tabs>
          <w:tab w:val="left" w:pos="7305"/>
        </w:tabs>
        <w:rPr>
          <w:rFonts w:ascii="Arial" w:hAnsi="Arial" w:cs="Arial"/>
          <w:sz w:val="20"/>
          <w:szCs w:val="20"/>
        </w:rPr>
      </w:pPr>
      <w:r w:rsidRPr="006317BD">
        <w:rPr>
          <w:rFonts w:ascii="Arial" w:hAnsi="Arial" w:cs="Arial"/>
          <w:sz w:val="20"/>
          <w:szCs w:val="20"/>
        </w:rPr>
        <w:t>Mrs Lucy Foster</w:t>
      </w:r>
    </w:p>
    <w:p w:rsidR="00A04199" w:rsidRPr="006317BD" w:rsidRDefault="002430F0" w:rsidP="002430F0">
      <w:pPr>
        <w:pStyle w:val="ListParagraph"/>
        <w:numPr>
          <w:ilvl w:val="0"/>
          <w:numId w:val="4"/>
        </w:numPr>
        <w:tabs>
          <w:tab w:val="left" w:pos="7305"/>
        </w:tabs>
        <w:rPr>
          <w:rFonts w:ascii="Arial" w:hAnsi="Arial" w:cs="Arial"/>
          <w:sz w:val="20"/>
          <w:szCs w:val="20"/>
        </w:rPr>
      </w:pPr>
      <w:r w:rsidRPr="006317BD">
        <w:rPr>
          <w:rFonts w:ascii="Arial" w:hAnsi="Arial" w:cs="Arial"/>
          <w:sz w:val="20"/>
          <w:szCs w:val="20"/>
        </w:rPr>
        <w:t>DSL</w:t>
      </w:r>
      <w:r w:rsidR="00A04199" w:rsidRPr="006317BD">
        <w:rPr>
          <w:rFonts w:ascii="Arial" w:hAnsi="Arial" w:cs="Arial"/>
          <w:sz w:val="20"/>
          <w:szCs w:val="20"/>
        </w:rPr>
        <w:t>s</w:t>
      </w:r>
      <w:r w:rsidRPr="006317BD">
        <w:rPr>
          <w:rFonts w:ascii="Arial" w:hAnsi="Arial" w:cs="Arial"/>
          <w:sz w:val="20"/>
          <w:szCs w:val="20"/>
        </w:rPr>
        <w:t xml:space="preserve"> </w:t>
      </w:r>
      <w:r w:rsidR="00775B09" w:rsidRPr="006317BD">
        <w:rPr>
          <w:rFonts w:ascii="Arial" w:hAnsi="Arial" w:cs="Arial"/>
          <w:sz w:val="20"/>
          <w:szCs w:val="20"/>
        </w:rPr>
        <w:t xml:space="preserve">  - For all Safeguarding concerns relating to abuse.</w:t>
      </w:r>
    </w:p>
    <w:p w:rsidR="00A04199" w:rsidRPr="006317BD" w:rsidRDefault="002430F0" w:rsidP="00A04199">
      <w:pPr>
        <w:pStyle w:val="ListParagraph"/>
        <w:tabs>
          <w:tab w:val="left" w:pos="7305"/>
        </w:tabs>
        <w:rPr>
          <w:rFonts w:ascii="Arial" w:hAnsi="Arial" w:cs="Arial"/>
          <w:sz w:val="20"/>
          <w:szCs w:val="20"/>
        </w:rPr>
      </w:pPr>
      <w:r w:rsidRPr="006317BD">
        <w:rPr>
          <w:rFonts w:ascii="Arial" w:hAnsi="Arial" w:cs="Arial"/>
          <w:sz w:val="20"/>
          <w:szCs w:val="20"/>
        </w:rPr>
        <w:t xml:space="preserve">Miss S Phipps  </w:t>
      </w:r>
    </w:p>
    <w:p w:rsidR="00A04199" w:rsidRPr="006317BD" w:rsidRDefault="002430F0" w:rsidP="00A04199">
      <w:pPr>
        <w:pStyle w:val="ListParagraph"/>
        <w:tabs>
          <w:tab w:val="left" w:pos="7305"/>
        </w:tabs>
        <w:rPr>
          <w:rFonts w:ascii="Arial" w:hAnsi="Arial" w:cs="Arial"/>
          <w:sz w:val="20"/>
          <w:szCs w:val="20"/>
        </w:rPr>
      </w:pPr>
      <w:r w:rsidRPr="006317BD">
        <w:rPr>
          <w:rFonts w:ascii="Arial" w:hAnsi="Arial" w:cs="Arial"/>
          <w:sz w:val="20"/>
          <w:szCs w:val="20"/>
        </w:rPr>
        <w:t xml:space="preserve">Mr K Hobbs  </w:t>
      </w:r>
    </w:p>
    <w:p w:rsidR="002430F0" w:rsidRPr="002879F5" w:rsidRDefault="002430F0" w:rsidP="002879F5">
      <w:pPr>
        <w:pStyle w:val="ListParagraph"/>
        <w:tabs>
          <w:tab w:val="left" w:pos="7305"/>
        </w:tabs>
        <w:rPr>
          <w:rFonts w:ascii="Arial" w:hAnsi="Arial" w:cs="Arial"/>
          <w:sz w:val="20"/>
          <w:szCs w:val="20"/>
        </w:rPr>
      </w:pPr>
      <w:r w:rsidRPr="006317BD">
        <w:rPr>
          <w:rFonts w:ascii="Arial" w:hAnsi="Arial" w:cs="Arial"/>
          <w:sz w:val="20"/>
          <w:szCs w:val="20"/>
        </w:rPr>
        <w:t>Mrs A Gibbs</w:t>
      </w:r>
    </w:p>
    <w:p w:rsidR="002430F0" w:rsidRPr="002879F5" w:rsidRDefault="002430F0" w:rsidP="002879F5">
      <w:pPr>
        <w:tabs>
          <w:tab w:val="left" w:pos="7305"/>
        </w:tabs>
        <w:rPr>
          <w:rFonts w:ascii="Arial" w:hAnsi="Arial" w:cs="Arial"/>
          <w:sz w:val="20"/>
          <w:szCs w:val="20"/>
        </w:rPr>
      </w:pPr>
      <w:r w:rsidRPr="002879F5">
        <w:rPr>
          <w:rFonts w:ascii="Arial" w:hAnsi="Arial" w:cs="Arial"/>
          <w:sz w:val="20"/>
          <w:szCs w:val="20"/>
        </w:rPr>
        <w:t>To enable communication with the appropriate member of s</w:t>
      </w:r>
      <w:r w:rsidR="00682F52">
        <w:rPr>
          <w:rFonts w:ascii="Arial" w:hAnsi="Arial" w:cs="Arial"/>
          <w:sz w:val="20"/>
          <w:szCs w:val="20"/>
        </w:rPr>
        <w:t>taff please contact the school v</w:t>
      </w:r>
      <w:r w:rsidRPr="002879F5">
        <w:rPr>
          <w:rFonts w:ascii="Arial" w:hAnsi="Arial" w:cs="Arial"/>
          <w:sz w:val="20"/>
          <w:szCs w:val="20"/>
        </w:rPr>
        <w:t xml:space="preserve">ia Miss L Coppins on 01530 519099 or at </w:t>
      </w:r>
      <w:hyperlink r:id="rId13" w:history="1">
        <w:r w:rsidRPr="002879F5">
          <w:rPr>
            <w:rStyle w:val="Hyperlink"/>
            <w:rFonts w:ascii="Arial" w:hAnsi="Arial" w:cs="Arial"/>
            <w:sz w:val="20"/>
            <w:szCs w:val="20"/>
          </w:rPr>
          <w:t>info@stephensonstudioschool.co.uk</w:t>
        </w:r>
      </w:hyperlink>
      <w:r w:rsidR="00682F52">
        <w:rPr>
          <w:rFonts w:ascii="Arial" w:hAnsi="Arial" w:cs="Arial"/>
          <w:sz w:val="20"/>
          <w:szCs w:val="20"/>
        </w:rPr>
        <w:t>, w</w:t>
      </w:r>
      <w:r w:rsidR="00A04199" w:rsidRPr="002879F5">
        <w:rPr>
          <w:rFonts w:ascii="Arial" w:hAnsi="Arial" w:cs="Arial"/>
          <w:sz w:val="20"/>
          <w:szCs w:val="20"/>
        </w:rPr>
        <w:t xml:space="preserve">ho will be able </w:t>
      </w:r>
      <w:r w:rsidRPr="002879F5">
        <w:rPr>
          <w:rFonts w:ascii="Arial" w:hAnsi="Arial" w:cs="Arial"/>
          <w:sz w:val="20"/>
          <w:szCs w:val="20"/>
        </w:rPr>
        <w:t>to triage your call /e-mail</w:t>
      </w:r>
      <w:r w:rsidR="00336AF4" w:rsidRPr="002879F5">
        <w:rPr>
          <w:rFonts w:ascii="Arial" w:hAnsi="Arial" w:cs="Arial"/>
          <w:sz w:val="20"/>
          <w:szCs w:val="20"/>
        </w:rPr>
        <w:t xml:space="preserve"> to assist in this process</w:t>
      </w:r>
      <w:r w:rsidR="00682F52">
        <w:rPr>
          <w:rFonts w:ascii="Arial" w:hAnsi="Arial" w:cs="Arial"/>
          <w:sz w:val="20"/>
          <w:szCs w:val="20"/>
        </w:rPr>
        <w:t>. P</w:t>
      </w:r>
      <w:r w:rsidR="00336AF4" w:rsidRPr="002879F5">
        <w:rPr>
          <w:rFonts w:ascii="Arial" w:hAnsi="Arial" w:cs="Arial"/>
          <w:sz w:val="20"/>
          <w:szCs w:val="20"/>
        </w:rPr>
        <w:t>lease ensure that you communicate the nature of your call. Common reasons could include;</w:t>
      </w:r>
    </w:p>
    <w:p w:rsidR="00336AF4" w:rsidRPr="006317BD" w:rsidRDefault="00336AF4" w:rsidP="002430F0">
      <w:pPr>
        <w:pStyle w:val="ListParagraph"/>
        <w:tabs>
          <w:tab w:val="left" w:pos="7305"/>
        </w:tabs>
        <w:rPr>
          <w:rFonts w:ascii="Arial" w:hAnsi="Arial" w:cs="Arial"/>
          <w:sz w:val="20"/>
          <w:szCs w:val="20"/>
        </w:rPr>
      </w:pPr>
    </w:p>
    <w:p w:rsidR="00336AF4" w:rsidRPr="006317BD" w:rsidRDefault="00336AF4" w:rsidP="00336AF4">
      <w:pPr>
        <w:pStyle w:val="ListParagraph"/>
        <w:numPr>
          <w:ilvl w:val="0"/>
          <w:numId w:val="4"/>
        </w:numPr>
        <w:tabs>
          <w:tab w:val="left" w:pos="7305"/>
        </w:tabs>
        <w:rPr>
          <w:rFonts w:ascii="Arial" w:hAnsi="Arial" w:cs="Arial"/>
          <w:sz w:val="20"/>
          <w:szCs w:val="20"/>
        </w:rPr>
      </w:pPr>
      <w:r w:rsidRPr="006317BD">
        <w:rPr>
          <w:rFonts w:ascii="Arial" w:hAnsi="Arial" w:cs="Arial"/>
          <w:sz w:val="20"/>
          <w:szCs w:val="20"/>
        </w:rPr>
        <w:t>Behaviour</w:t>
      </w:r>
    </w:p>
    <w:p w:rsidR="00336AF4" w:rsidRPr="006317BD" w:rsidRDefault="00336AF4" w:rsidP="00336AF4">
      <w:pPr>
        <w:pStyle w:val="ListParagraph"/>
        <w:numPr>
          <w:ilvl w:val="0"/>
          <w:numId w:val="4"/>
        </w:numPr>
        <w:tabs>
          <w:tab w:val="left" w:pos="7305"/>
        </w:tabs>
        <w:rPr>
          <w:rFonts w:ascii="Arial" w:hAnsi="Arial" w:cs="Arial"/>
          <w:sz w:val="20"/>
          <w:szCs w:val="20"/>
        </w:rPr>
      </w:pPr>
      <w:r w:rsidRPr="006317BD">
        <w:rPr>
          <w:rFonts w:ascii="Arial" w:hAnsi="Arial" w:cs="Arial"/>
          <w:sz w:val="20"/>
          <w:szCs w:val="20"/>
        </w:rPr>
        <w:lastRenderedPageBreak/>
        <w:t>Attendance</w:t>
      </w:r>
    </w:p>
    <w:p w:rsidR="00336AF4" w:rsidRPr="006317BD" w:rsidRDefault="00336AF4" w:rsidP="00336AF4">
      <w:pPr>
        <w:pStyle w:val="ListParagraph"/>
        <w:numPr>
          <w:ilvl w:val="0"/>
          <w:numId w:val="4"/>
        </w:numPr>
        <w:tabs>
          <w:tab w:val="left" w:pos="7305"/>
        </w:tabs>
        <w:rPr>
          <w:rFonts w:ascii="Arial" w:hAnsi="Arial" w:cs="Arial"/>
          <w:sz w:val="20"/>
          <w:szCs w:val="20"/>
        </w:rPr>
      </w:pPr>
      <w:r w:rsidRPr="006317BD">
        <w:rPr>
          <w:rFonts w:ascii="Arial" w:hAnsi="Arial" w:cs="Arial"/>
          <w:sz w:val="20"/>
          <w:szCs w:val="20"/>
        </w:rPr>
        <w:t>Punctuality</w:t>
      </w:r>
    </w:p>
    <w:p w:rsidR="00336AF4" w:rsidRPr="006317BD" w:rsidRDefault="00336AF4" w:rsidP="00336AF4">
      <w:pPr>
        <w:pStyle w:val="ListParagraph"/>
        <w:numPr>
          <w:ilvl w:val="0"/>
          <w:numId w:val="4"/>
        </w:numPr>
        <w:tabs>
          <w:tab w:val="left" w:pos="7305"/>
        </w:tabs>
        <w:rPr>
          <w:rFonts w:ascii="Arial" w:hAnsi="Arial" w:cs="Arial"/>
          <w:sz w:val="20"/>
          <w:szCs w:val="20"/>
        </w:rPr>
      </w:pPr>
      <w:r w:rsidRPr="006317BD">
        <w:rPr>
          <w:rFonts w:ascii="Arial" w:hAnsi="Arial" w:cs="Arial"/>
          <w:sz w:val="20"/>
          <w:szCs w:val="20"/>
        </w:rPr>
        <w:t>Arrangements for support of Special Educational Needs</w:t>
      </w:r>
    </w:p>
    <w:p w:rsidR="00336AF4" w:rsidRPr="006317BD" w:rsidRDefault="00336AF4" w:rsidP="00336AF4">
      <w:pPr>
        <w:pStyle w:val="ListParagraph"/>
        <w:numPr>
          <w:ilvl w:val="0"/>
          <w:numId w:val="4"/>
        </w:numPr>
        <w:tabs>
          <w:tab w:val="left" w:pos="7305"/>
        </w:tabs>
        <w:rPr>
          <w:rFonts w:ascii="Arial" w:hAnsi="Arial" w:cs="Arial"/>
          <w:sz w:val="20"/>
          <w:szCs w:val="20"/>
        </w:rPr>
      </w:pPr>
      <w:r w:rsidRPr="006317BD">
        <w:rPr>
          <w:rFonts w:ascii="Arial" w:hAnsi="Arial" w:cs="Arial"/>
          <w:sz w:val="20"/>
          <w:szCs w:val="20"/>
        </w:rPr>
        <w:t>Work Placement</w:t>
      </w:r>
    </w:p>
    <w:p w:rsidR="00336AF4" w:rsidRPr="006317BD" w:rsidRDefault="00682F52" w:rsidP="00336AF4">
      <w:pPr>
        <w:pStyle w:val="ListParagraph"/>
        <w:numPr>
          <w:ilvl w:val="0"/>
          <w:numId w:val="4"/>
        </w:numPr>
        <w:tabs>
          <w:tab w:val="left" w:pos="7305"/>
        </w:tabs>
        <w:rPr>
          <w:rFonts w:ascii="Arial" w:hAnsi="Arial" w:cs="Arial"/>
          <w:sz w:val="20"/>
          <w:szCs w:val="20"/>
        </w:rPr>
      </w:pPr>
      <w:r>
        <w:rPr>
          <w:rFonts w:ascii="Arial" w:hAnsi="Arial" w:cs="Arial"/>
          <w:sz w:val="20"/>
          <w:szCs w:val="20"/>
        </w:rPr>
        <w:t>Safeguarding (r</w:t>
      </w:r>
      <w:r w:rsidR="00336AF4" w:rsidRPr="006317BD">
        <w:rPr>
          <w:rFonts w:ascii="Arial" w:hAnsi="Arial" w:cs="Arial"/>
          <w:sz w:val="20"/>
          <w:szCs w:val="20"/>
        </w:rPr>
        <w:t>ep</w:t>
      </w:r>
      <w:r>
        <w:rPr>
          <w:rFonts w:ascii="Arial" w:hAnsi="Arial" w:cs="Arial"/>
          <w:sz w:val="20"/>
          <w:szCs w:val="20"/>
        </w:rPr>
        <w:t>orting abuse or potential abuse</w:t>
      </w:r>
      <w:r w:rsidR="00336AF4" w:rsidRPr="006317BD">
        <w:rPr>
          <w:rFonts w:ascii="Arial" w:hAnsi="Arial" w:cs="Arial"/>
          <w:sz w:val="20"/>
          <w:szCs w:val="20"/>
        </w:rPr>
        <w:t>)</w:t>
      </w:r>
    </w:p>
    <w:p w:rsidR="00336AF4" w:rsidRPr="006317BD" w:rsidRDefault="00682F52" w:rsidP="00336AF4">
      <w:pPr>
        <w:pStyle w:val="ListParagraph"/>
        <w:numPr>
          <w:ilvl w:val="0"/>
          <w:numId w:val="4"/>
        </w:numPr>
        <w:tabs>
          <w:tab w:val="left" w:pos="7305"/>
        </w:tabs>
        <w:rPr>
          <w:rFonts w:ascii="Arial" w:hAnsi="Arial" w:cs="Arial"/>
          <w:sz w:val="20"/>
          <w:szCs w:val="20"/>
        </w:rPr>
      </w:pPr>
      <w:r>
        <w:rPr>
          <w:rFonts w:ascii="Arial" w:hAnsi="Arial" w:cs="Arial"/>
          <w:sz w:val="20"/>
          <w:szCs w:val="20"/>
        </w:rPr>
        <w:t>Change of family circumstances</w:t>
      </w:r>
    </w:p>
    <w:p w:rsidR="00775B09" w:rsidRPr="006317BD" w:rsidRDefault="00775B09" w:rsidP="00336AF4">
      <w:pPr>
        <w:pStyle w:val="ListParagraph"/>
        <w:tabs>
          <w:tab w:val="left" w:pos="7305"/>
        </w:tabs>
        <w:rPr>
          <w:rFonts w:ascii="Arial" w:hAnsi="Arial" w:cs="Arial"/>
          <w:sz w:val="20"/>
          <w:szCs w:val="20"/>
        </w:rPr>
      </w:pPr>
    </w:p>
    <w:p w:rsidR="00336AF4" w:rsidRPr="00682F52" w:rsidRDefault="00336AF4" w:rsidP="00682F52">
      <w:pPr>
        <w:tabs>
          <w:tab w:val="left" w:pos="7305"/>
        </w:tabs>
        <w:rPr>
          <w:rFonts w:ascii="Arial" w:hAnsi="Arial" w:cs="Arial"/>
          <w:sz w:val="20"/>
          <w:szCs w:val="20"/>
        </w:rPr>
      </w:pPr>
      <w:r w:rsidRPr="00682F52">
        <w:rPr>
          <w:rFonts w:ascii="Arial" w:hAnsi="Arial" w:cs="Arial"/>
          <w:sz w:val="20"/>
          <w:szCs w:val="20"/>
        </w:rPr>
        <w:t>We recognise the importance of school and family working relationships and would like to take this opportunity to thank the overwhelming majority of parents who continue to support the school vision and values</w:t>
      </w:r>
      <w:r w:rsidR="00682F52">
        <w:rPr>
          <w:rFonts w:ascii="Arial" w:hAnsi="Arial" w:cs="Arial"/>
          <w:sz w:val="20"/>
          <w:szCs w:val="20"/>
        </w:rPr>
        <w:t>,</w:t>
      </w:r>
      <w:r w:rsidRPr="00682F52">
        <w:rPr>
          <w:rFonts w:ascii="Arial" w:hAnsi="Arial" w:cs="Arial"/>
          <w:sz w:val="20"/>
          <w:szCs w:val="20"/>
        </w:rPr>
        <w:t xml:space="preserve"> enabling us to support our students to reach their full potential with North West Leicestershire Hub </w:t>
      </w:r>
      <w:r w:rsidR="00A04199" w:rsidRPr="00682F52">
        <w:rPr>
          <w:rFonts w:ascii="Arial" w:hAnsi="Arial" w:cs="Arial"/>
          <w:sz w:val="20"/>
          <w:szCs w:val="20"/>
        </w:rPr>
        <w:t>for</w:t>
      </w:r>
      <w:r w:rsidRPr="00682F52">
        <w:rPr>
          <w:rFonts w:ascii="Arial" w:hAnsi="Arial" w:cs="Arial"/>
          <w:sz w:val="20"/>
          <w:szCs w:val="20"/>
        </w:rPr>
        <w:t xml:space="preserve"> Excellence and Enterprise</w:t>
      </w:r>
      <w:r w:rsidR="00A04199" w:rsidRPr="00682F52">
        <w:rPr>
          <w:rFonts w:ascii="Arial" w:hAnsi="Arial" w:cs="Arial"/>
          <w:sz w:val="20"/>
          <w:szCs w:val="20"/>
        </w:rPr>
        <w:t xml:space="preserve"> in Learning.</w:t>
      </w:r>
    </w:p>
    <w:p w:rsidR="00682F52" w:rsidRDefault="00682F52">
      <w:pPr>
        <w:tabs>
          <w:tab w:val="left" w:pos="7305"/>
        </w:tabs>
        <w:rPr>
          <w:rFonts w:ascii="Arial" w:eastAsiaTheme="minorHAnsi" w:hAnsi="Arial" w:cs="Arial"/>
          <w:sz w:val="20"/>
          <w:szCs w:val="20"/>
          <w:lang w:eastAsia="en-US"/>
        </w:rPr>
      </w:pPr>
    </w:p>
    <w:p w:rsidR="000B23EE" w:rsidRPr="006317BD" w:rsidRDefault="000B23EE">
      <w:pPr>
        <w:tabs>
          <w:tab w:val="left" w:pos="7305"/>
        </w:tabs>
        <w:rPr>
          <w:rFonts w:ascii="Arial" w:hAnsi="Arial" w:cs="Arial"/>
          <w:sz w:val="20"/>
          <w:szCs w:val="20"/>
        </w:rPr>
      </w:pPr>
      <w:r w:rsidRPr="006317BD">
        <w:rPr>
          <w:rFonts w:ascii="Arial" w:hAnsi="Arial" w:cs="Arial"/>
          <w:sz w:val="20"/>
          <w:szCs w:val="20"/>
        </w:rPr>
        <w:t xml:space="preserve">Yours Sincerely </w:t>
      </w:r>
    </w:p>
    <w:p w:rsidR="00682F52" w:rsidRDefault="00682F52">
      <w:pPr>
        <w:tabs>
          <w:tab w:val="left" w:pos="7305"/>
        </w:tabs>
        <w:rPr>
          <w:rFonts w:ascii="Arial" w:hAnsi="Arial" w:cs="Arial"/>
          <w:sz w:val="20"/>
          <w:szCs w:val="20"/>
        </w:rPr>
      </w:pPr>
    </w:p>
    <w:p w:rsidR="000B23EE" w:rsidRDefault="00682F52">
      <w:pPr>
        <w:tabs>
          <w:tab w:val="left" w:pos="7305"/>
        </w:tabs>
        <w:rPr>
          <w:rFonts w:ascii="Arial" w:hAnsi="Arial" w:cs="Arial"/>
          <w:sz w:val="20"/>
          <w:szCs w:val="20"/>
        </w:rPr>
      </w:pPr>
      <w:r>
        <w:rPr>
          <w:rFonts w:ascii="Arial" w:hAnsi="Arial" w:cs="Arial"/>
          <w:sz w:val="20"/>
          <w:szCs w:val="20"/>
        </w:rPr>
        <w:t>Miss S Phipps</w:t>
      </w:r>
    </w:p>
    <w:p w:rsidR="00682F52" w:rsidRPr="006317BD" w:rsidRDefault="00682F52">
      <w:pPr>
        <w:tabs>
          <w:tab w:val="left" w:pos="7305"/>
        </w:tabs>
        <w:rPr>
          <w:rFonts w:ascii="Arial" w:hAnsi="Arial" w:cs="Arial"/>
          <w:sz w:val="20"/>
          <w:szCs w:val="20"/>
        </w:rPr>
      </w:pPr>
      <w:r>
        <w:rPr>
          <w:rFonts w:ascii="Arial" w:hAnsi="Arial" w:cs="Arial"/>
          <w:sz w:val="20"/>
          <w:szCs w:val="20"/>
        </w:rPr>
        <w:t>Designated Safeguarding Lead</w:t>
      </w:r>
    </w:p>
    <w:p w:rsidR="000B23EE" w:rsidRPr="006317BD" w:rsidRDefault="000B23EE">
      <w:pPr>
        <w:tabs>
          <w:tab w:val="left" w:pos="7305"/>
        </w:tabs>
        <w:rPr>
          <w:rFonts w:ascii="Arial" w:hAnsi="Arial" w:cs="Arial"/>
          <w:sz w:val="20"/>
          <w:szCs w:val="20"/>
        </w:rPr>
      </w:pPr>
    </w:p>
    <w:p w:rsidR="000B23EE" w:rsidRPr="006317BD" w:rsidRDefault="000B23EE">
      <w:pPr>
        <w:tabs>
          <w:tab w:val="left" w:pos="7305"/>
        </w:tabs>
        <w:rPr>
          <w:rFonts w:ascii="Arial" w:hAnsi="Arial" w:cs="Arial"/>
          <w:sz w:val="20"/>
          <w:szCs w:val="20"/>
        </w:rPr>
      </w:pPr>
    </w:p>
    <w:p w:rsidR="00A44317" w:rsidRPr="006317BD" w:rsidRDefault="002B19EA">
      <w:pPr>
        <w:tabs>
          <w:tab w:val="left" w:pos="7305"/>
        </w:tabs>
        <w:rPr>
          <w:rFonts w:ascii="Arial" w:hAnsi="Arial" w:cs="Arial"/>
          <w:sz w:val="20"/>
          <w:szCs w:val="20"/>
        </w:rPr>
      </w:pPr>
      <w:r w:rsidRPr="006317BD">
        <w:rPr>
          <w:rFonts w:ascii="Arial" w:hAnsi="Arial" w:cs="Arial"/>
          <w:sz w:val="20"/>
          <w:szCs w:val="20"/>
        </w:rPr>
        <w:t xml:space="preserve"> </w:t>
      </w:r>
    </w:p>
    <w:p w:rsidR="00A44317" w:rsidRPr="006317BD" w:rsidRDefault="00A44317">
      <w:pPr>
        <w:tabs>
          <w:tab w:val="left" w:pos="7305"/>
        </w:tabs>
        <w:rPr>
          <w:rFonts w:ascii="Arial" w:hAnsi="Arial" w:cs="Arial"/>
          <w:sz w:val="20"/>
          <w:szCs w:val="20"/>
        </w:rPr>
      </w:pPr>
    </w:p>
    <w:p w:rsidR="006D721C" w:rsidRPr="006317BD" w:rsidRDefault="006D721C">
      <w:pPr>
        <w:tabs>
          <w:tab w:val="left" w:pos="7305"/>
        </w:tabs>
        <w:rPr>
          <w:rFonts w:ascii="Arial" w:hAnsi="Arial" w:cs="Arial"/>
          <w:sz w:val="20"/>
          <w:szCs w:val="20"/>
        </w:rPr>
      </w:pPr>
    </w:p>
    <w:sectPr w:rsidR="006D721C" w:rsidRPr="006317BD">
      <w:footerReference w:type="default" r:id="rId14"/>
      <w:pgSz w:w="11906" w:h="16838"/>
      <w:pgMar w:top="1276" w:right="1440" w:bottom="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7A" w:rsidRDefault="00DE317A">
      <w:pPr>
        <w:spacing w:after="0" w:line="240" w:lineRule="auto"/>
      </w:pPr>
      <w:r>
        <w:separator/>
      </w:r>
    </w:p>
  </w:endnote>
  <w:endnote w:type="continuationSeparator" w:id="0">
    <w:p w:rsidR="00DE317A" w:rsidRDefault="00DE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76" w:rsidRDefault="005C6744">
    <w:pPr>
      <w:pStyle w:val="Footer"/>
      <w:tabs>
        <w:tab w:val="center" w:pos="4150"/>
        <w:tab w:val="right" w:pos="8300"/>
      </w:tabs>
    </w:pPr>
    <w:r>
      <w:rPr>
        <w:noProof/>
      </w:rPr>
      <w:drawing>
        <wp:anchor distT="0" distB="0" distL="114300" distR="114300" simplePos="0" relativeHeight="251659264" behindDoc="1" locked="0" layoutInCell="1" allowOverlap="1">
          <wp:simplePos x="0" y="0"/>
          <wp:positionH relativeFrom="column">
            <wp:posOffset>581025</wp:posOffset>
          </wp:positionH>
          <wp:positionV relativeFrom="paragraph">
            <wp:posOffset>-448945</wp:posOffset>
          </wp:positionV>
          <wp:extent cx="1109345" cy="464185"/>
          <wp:effectExtent l="0" t="0" r="0" b="0"/>
          <wp:wrapTight wrapText="bothSides">
            <wp:wrapPolygon edited="0">
              <wp:start x="0" y="0"/>
              <wp:lineTo x="0" y="20389"/>
              <wp:lineTo x="21143" y="20389"/>
              <wp:lineTo x="211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09345" cy="4641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4438650</wp:posOffset>
          </wp:positionH>
          <wp:positionV relativeFrom="paragraph">
            <wp:posOffset>-446405</wp:posOffset>
          </wp:positionV>
          <wp:extent cx="923925" cy="607695"/>
          <wp:effectExtent l="0" t="0" r="9525" b="1905"/>
          <wp:wrapTight wrapText="bothSides">
            <wp:wrapPolygon edited="0">
              <wp:start x="0" y="0"/>
              <wp:lineTo x="0" y="20991"/>
              <wp:lineTo x="21377" y="20991"/>
              <wp:lineTo x="2137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60769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tab/>
    </w:r>
  </w:p>
  <w:p w:rsidR="009F0B76" w:rsidRDefault="009F0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7A" w:rsidRDefault="00DE317A">
      <w:pPr>
        <w:spacing w:after="0" w:line="240" w:lineRule="auto"/>
      </w:pPr>
      <w:r>
        <w:separator/>
      </w:r>
    </w:p>
  </w:footnote>
  <w:footnote w:type="continuationSeparator" w:id="0">
    <w:p w:rsidR="00DE317A" w:rsidRDefault="00DE3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3033"/>
    <w:multiLevelType w:val="hybridMultilevel"/>
    <w:tmpl w:val="934A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42104"/>
    <w:multiLevelType w:val="hybridMultilevel"/>
    <w:tmpl w:val="A60246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3BD3F15"/>
    <w:multiLevelType w:val="hybridMultilevel"/>
    <w:tmpl w:val="E5CA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8E606A"/>
    <w:multiLevelType w:val="hybridMultilevel"/>
    <w:tmpl w:val="1BB6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76"/>
    <w:rsid w:val="00010A1A"/>
    <w:rsid w:val="000B23EE"/>
    <w:rsid w:val="001E1F6A"/>
    <w:rsid w:val="002430F0"/>
    <w:rsid w:val="00286BD6"/>
    <w:rsid w:val="002879F5"/>
    <w:rsid w:val="002B19EA"/>
    <w:rsid w:val="00336AF4"/>
    <w:rsid w:val="0034239E"/>
    <w:rsid w:val="005C6744"/>
    <w:rsid w:val="006317BD"/>
    <w:rsid w:val="00682F52"/>
    <w:rsid w:val="006D721C"/>
    <w:rsid w:val="00775B09"/>
    <w:rsid w:val="007C0354"/>
    <w:rsid w:val="007E1E7B"/>
    <w:rsid w:val="009F0B76"/>
    <w:rsid w:val="00A04199"/>
    <w:rsid w:val="00A44317"/>
    <w:rsid w:val="00B30C24"/>
    <w:rsid w:val="00B43C02"/>
    <w:rsid w:val="00CA3A4E"/>
    <w:rsid w:val="00DE317A"/>
    <w:rsid w:val="00DE7637"/>
    <w:rsid w:val="00FF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uiPriority w:val="99"/>
    <w:semiHidden/>
    <w:unhideWhenUsed/>
    <w:rPr>
      <w:i w:val="0"/>
      <w:iCs w:val="0"/>
      <w:color w:val="0E774A"/>
    </w:rPr>
  </w:style>
  <w:style w:type="paragraph" w:styleId="ListParagraph">
    <w:name w:val="List Paragraph"/>
    <w:basedOn w:val="Normal"/>
    <w:uiPriority w:val="34"/>
    <w:qFormat/>
    <w:pPr>
      <w:ind w:left="720"/>
      <w:contextualSpacing/>
    </w:pPr>
    <w:rPr>
      <w:rFonts w:eastAsiaTheme="minorHAnsi"/>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243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uiPriority w:val="99"/>
    <w:semiHidden/>
    <w:unhideWhenUsed/>
    <w:rPr>
      <w:i w:val="0"/>
      <w:iCs w:val="0"/>
      <w:color w:val="0E774A"/>
    </w:rPr>
  </w:style>
  <w:style w:type="paragraph" w:styleId="ListParagraph">
    <w:name w:val="List Paragraph"/>
    <w:basedOn w:val="Normal"/>
    <w:uiPriority w:val="34"/>
    <w:qFormat/>
    <w:pPr>
      <w:ind w:left="720"/>
      <w:contextualSpacing/>
    </w:pPr>
    <w:rPr>
      <w:rFonts w:eastAsiaTheme="minorHAnsi"/>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243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tephensonstudioschoo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89AABFD11DC542AADCF99EE3BB1647" ma:contentTypeVersion="0" ma:contentTypeDescription="Create a new document." ma:contentTypeScope="" ma:versionID="278cf0a506aeb2ce0ab84a8e54f9851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ACA41A1-CE17-4EC5-9B66-2436D2D1A028}">
  <ds:schemaRefs>
    <ds:schemaRef ds:uri="http://schemas.microsoft.com/office/2006/metadata/properties"/>
  </ds:schemaRefs>
</ds:datastoreItem>
</file>

<file path=customXml/itemProps2.xml><?xml version="1.0" encoding="utf-8"?>
<ds:datastoreItem xmlns:ds="http://schemas.openxmlformats.org/officeDocument/2006/customXml" ds:itemID="{64C261F3-C8BD-47E4-AEDE-0C392EE85926}">
  <ds:schemaRefs>
    <ds:schemaRef ds:uri="http://schemas.microsoft.com/sharepoint/v3/contenttype/forms"/>
  </ds:schemaRefs>
</ds:datastoreItem>
</file>

<file path=customXml/itemProps3.xml><?xml version="1.0" encoding="utf-8"?>
<ds:datastoreItem xmlns:ds="http://schemas.openxmlformats.org/officeDocument/2006/customXml" ds:itemID="{EBFC5500-0B2E-4E0F-9599-365F1398F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khobbs</dc:creator>
  <cp:lastModifiedBy>Lisa Coppins</cp:lastModifiedBy>
  <cp:revision>3</cp:revision>
  <cp:lastPrinted>2016-03-24T09:52:00Z</cp:lastPrinted>
  <dcterms:created xsi:type="dcterms:W3CDTF">2019-12-17T09:06:00Z</dcterms:created>
  <dcterms:modified xsi:type="dcterms:W3CDTF">2019-12-18T08:34:00Z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0x0101008289AABFD11DC542AADCF99EE3BB1647</vt:lpwstr>
  </property>
</Properties>
</file>